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B232" w14:textId="77777777" w:rsidR="001B5A8B" w:rsidRDefault="001B5A8B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07D8D47" w14:textId="77777777" w:rsidR="00DF2FA8" w:rsidRDefault="00DF2FA8" w:rsidP="00DF2FA8">
      <w:pPr>
        <w:pStyle w:val="Nagwek1"/>
        <w:spacing w:line="240" w:lineRule="auto"/>
        <w:jc w:val="center"/>
      </w:pPr>
      <w:r>
        <w:rPr>
          <w:rFonts w:asciiTheme="minorHAnsi" w:eastAsiaTheme="minorEastAsia" w:hAnsiTheme="minorHAnsi" w:cstheme="minorBidi"/>
          <w:b/>
          <w:bCs/>
        </w:rPr>
        <w:t>REGULAMIN SEKCJI WYCZYNOWEJ AKADEMICKIEGO ZWIĄZKU SPORTOWEGO KLUBU UCZELNIANEGO POLITECHNIKI OPOLSKIEJ</w:t>
      </w:r>
    </w:p>
    <w:p w14:paraId="76284DDE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BAB2A4E" w14:textId="77777777" w:rsidR="001B5A8B" w:rsidRDefault="001B5A8B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6FA70827" w14:textId="77777777" w:rsidR="001B5A8B" w:rsidRPr="00DF2FA8" w:rsidRDefault="001B5A8B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529765AF" w14:textId="35D44677" w:rsidR="00DF2FA8" w:rsidRPr="00FB6AC6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B6AC6">
        <w:rPr>
          <w:rFonts w:cstheme="minorHAnsi"/>
          <w:sz w:val="24"/>
          <w:szCs w:val="24"/>
        </w:rPr>
        <w:t>AZS KU Politechnika Opolska organizuje zajęcia nauki i doskonalenia pływania oraz treningi pływackie na basenie „Wodna Nuta" w Opolu przy ul. Prószkowska 96</w:t>
      </w:r>
      <w:r w:rsidR="004C4043" w:rsidRPr="00FB6AC6">
        <w:rPr>
          <w:rFonts w:cstheme="minorHAnsi"/>
          <w:sz w:val="24"/>
          <w:szCs w:val="24"/>
        </w:rPr>
        <w:t xml:space="preserve"> oraz w miarę potrzeb i możliwości na innych basenach Opolszczyzny.</w:t>
      </w:r>
    </w:p>
    <w:p w14:paraId="1524C2B2" w14:textId="77777777" w:rsidR="00DF2FA8" w:rsidRPr="00FB6AC6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E4DE228" w14:textId="08C47BCE" w:rsidR="00DF2FA8" w:rsidRPr="00FB6AC6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B6AC6">
        <w:rPr>
          <w:rFonts w:cstheme="minorHAnsi"/>
          <w:sz w:val="24"/>
          <w:szCs w:val="24"/>
        </w:rPr>
        <w:t>Rodzice dzieci oraz uczestnicy zajęć powinni zapoznać się i przestrzegać regulaminu zajęć</w:t>
      </w:r>
      <w:r w:rsidR="004C4043" w:rsidRPr="00FB6AC6">
        <w:rPr>
          <w:rFonts w:cstheme="minorHAnsi"/>
          <w:sz w:val="24"/>
          <w:szCs w:val="24"/>
        </w:rPr>
        <w:t xml:space="preserve">, </w:t>
      </w:r>
      <w:r w:rsidRPr="00FB6AC6">
        <w:rPr>
          <w:rFonts w:cstheme="minorHAnsi"/>
          <w:sz w:val="24"/>
          <w:szCs w:val="24"/>
        </w:rPr>
        <w:t xml:space="preserve">pływalni, </w:t>
      </w:r>
      <w:r w:rsidR="004C4043" w:rsidRPr="00FB6AC6">
        <w:rPr>
          <w:rFonts w:cstheme="minorHAnsi"/>
          <w:sz w:val="24"/>
          <w:szCs w:val="24"/>
        </w:rPr>
        <w:t xml:space="preserve">Miejskiego Ośrodka Sportu i Rekreacji </w:t>
      </w:r>
      <w:r w:rsidRPr="00FB6AC6">
        <w:rPr>
          <w:rFonts w:cstheme="minorHAnsi"/>
          <w:sz w:val="24"/>
          <w:szCs w:val="24"/>
        </w:rPr>
        <w:t>oraz statutu AZS KU Politechnik</w:t>
      </w:r>
      <w:r w:rsidR="004C4043" w:rsidRPr="00FB6AC6">
        <w:rPr>
          <w:rFonts w:cstheme="minorHAnsi"/>
          <w:sz w:val="24"/>
          <w:szCs w:val="24"/>
        </w:rPr>
        <w:t>i</w:t>
      </w:r>
      <w:r w:rsidRPr="00FB6AC6">
        <w:rPr>
          <w:rFonts w:cstheme="minorHAnsi"/>
          <w:sz w:val="24"/>
          <w:szCs w:val="24"/>
        </w:rPr>
        <w:t xml:space="preserve"> Opolskiej.</w:t>
      </w:r>
    </w:p>
    <w:p w14:paraId="4CE9FAE9" w14:textId="77777777" w:rsidR="00DF2FA8" w:rsidRPr="00FB6AC6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74BA971" w14:textId="6865F771" w:rsid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FB6AC6">
        <w:rPr>
          <w:rFonts w:cstheme="minorHAnsi"/>
          <w:sz w:val="24"/>
          <w:szCs w:val="24"/>
        </w:rPr>
        <w:t>Każdy nowy uczestnik treningów pływackich zobowiązany jest do jednorazowej wpłaty składki wpisowej. Składka wynosi 200zł</w:t>
      </w:r>
      <w:r w:rsidR="00FB6AC6" w:rsidRPr="00FB6AC6">
        <w:rPr>
          <w:rFonts w:cstheme="minorHAnsi"/>
          <w:sz w:val="24"/>
          <w:szCs w:val="24"/>
        </w:rPr>
        <w:t>.</w:t>
      </w:r>
      <w:r w:rsidR="009D17F7">
        <w:rPr>
          <w:rFonts w:cstheme="minorHAnsi"/>
          <w:sz w:val="24"/>
          <w:szCs w:val="24"/>
        </w:rPr>
        <w:t xml:space="preserve"> Tytuł przelewu: </w:t>
      </w:r>
      <w:r w:rsidR="009D17F7" w:rsidRPr="009D17F7">
        <w:rPr>
          <w:rFonts w:cstheme="minorHAnsi"/>
          <w:b/>
          <w:bCs/>
          <w:sz w:val="24"/>
          <w:szCs w:val="24"/>
        </w:rPr>
        <w:t>Wpłata na cele statutowe, wpisowe, imię i nazwisko dziecka</w:t>
      </w:r>
      <w:r w:rsidR="009D17F7">
        <w:rPr>
          <w:rFonts w:cstheme="minorHAnsi"/>
          <w:b/>
          <w:bCs/>
          <w:sz w:val="24"/>
          <w:szCs w:val="24"/>
        </w:rPr>
        <w:t>.</w:t>
      </w:r>
    </w:p>
    <w:p w14:paraId="41C6E309" w14:textId="1A5BE86D" w:rsidR="009D17F7" w:rsidRPr="009D17F7" w:rsidRDefault="009D17F7" w:rsidP="009D17F7">
      <w:pPr>
        <w:pStyle w:val="Bezodstpw"/>
        <w:ind w:left="17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nr: </w:t>
      </w:r>
      <w:r w:rsidRPr="00C1640E">
        <w:rPr>
          <w:rFonts w:cstheme="minorHAnsi"/>
          <w:b/>
          <w:bCs/>
          <w:sz w:val="24"/>
          <w:szCs w:val="24"/>
        </w:rPr>
        <w:t>49 1090 2138 0000 0001 3726 4485</w:t>
      </w:r>
    </w:p>
    <w:p w14:paraId="3CB02400" w14:textId="77777777" w:rsidR="00DF2FA8" w:rsidRPr="00FB6AC6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C61E692" w14:textId="24CDBC79" w:rsidR="00DF2FA8" w:rsidRPr="00FB6AC6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B6AC6">
        <w:rPr>
          <w:rFonts w:cstheme="minorHAnsi"/>
          <w:sz w:val="24"/>
          <w:szCs w:val="24"/>
        </w:rPr>
        <w:t>Każdy uczestnik zajęć przed ich rozpoczęciem powinien wypełnić deklarację członkowską AZS KU Politechniki Opolskiej oraz posiadać aktywną i opłaconą legitymację AZS</w:t>
      </w:r>
      <w:r w:rsidR="004C4043" w:rsidRPr="00FB6AC6">
        <w:rPr>
          <w:rFonts w:cstheme="minorHAnsi"/>
          <w:sz w:val="24"/>
          <w:szCs w:val="24"/>
        </w:rPr>
        <w:t xml:space="preserve"> Politechniki Opolskiej</w:t>
      </w:r>
      <w:r w:rsidRPr="00FB6AC6">
        <w:rPr>
          <w:rFonts w:cstheme="minorHAnsi"/>
          <w:sz w:val="24"/>
          <w:szCs w:val="24"/>
        </w:rPr>
        <w:t>.</w:t>
      </w:r>
    </w:p>
    <w:p w14:paraId="62D74F52" w14:textId="77777777" w:rsidR="00DF2FA8" w:rsidRPr="00FB6AC6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522BC34" w14:textId="7EBDE718" w:rsid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B6AC6">
        <w:rPr>
          <w:rFonts w:cstheme="minorHAnsi"/>
          <w:sz w:val="24"/>
          <w:szCs w:val="24"/>
        </w:rPr>
        <w:t xml:space="preserve">W trosce o zdrowie i bezpieczeństwo dzieci wymagana jest zgoda rodziców na uczestnictwo </w:t>
      </w:r>
      <w:r w:rsidRPr="00DF2FA8">
        <w:rPr>
          <w:rFonts w:cstheme="minorHAnsi"/>
          <w:sz w:val="24"/>
          <w:szCs w:val="24"/>
        </w:rPr>
        <w:t>dziecka na zajęciach pływania oraz startów w zawodach krajowych i zagranicznych.</w:t>
      </w:r>
      <w:r>
        <w:rPr>
          <w:rFonts w:cstheme="minorHAnsi"/>
          <w:sz w:val="24"/>
          <w:szCs w:val="24"/>
        </w:rPr>
        <w:t xml:space="preserve"> </w:t>
      </w:r>
    </w:p>
    <w:p w14:paraId="2E676182" w14:textId="2A5B33A6" w:rsidR="00DF2FA8" w:rsidRPr="00AF4957" w:rsidRDefault="00DF2FA8" w:rsidP="004F646E">
      <w:pPr>
        <w:pStyle w:val="Bezodstpw"/>
        <w:ind w:left="1416" w:firstLine="284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Druki można pobrać</w:t>
      </w:r>
      <w:r w:rsidR="002604CA">
        <w:rPr>
          <w:rFonts w:cstheme="minorHAnsi"/>
          <w:sz w:val="24"/>
          <w:szCs w:val="24"/>
        </w:rPr>
        <w:t xml:space="preserve"> na </w:t>
      </w:r>
      <w:r w:rsidR="002604CA" w:rsidRPr="00FB6AC6">
        <w:rPr>
          <w:rFonts w:cstheme="minorHAnsi"/>
          <w:sz w:val="24"/>
          <w:szCs w:val="24"/>
        </w:rPr>
        <w:t xml:space="preserve">stronie </w:t>
      </w:r>
      <w:hyperlink r:id="rId8" w:history="1">
        <w:r w:rsidR="000F7E1F" w:rsidRPr="008E3F9E">
          <w:rPr>
            <w:rStyle w:val="Hipercze"/>
            <w:rFonts w:cstheme="minorHAnsi"/>
            <w:sz w:val="24"/>
            <w:szCs w:val="24"/>
          </w:rPr>
          <w:t>https://azsopole.pl/dyscypliny/sekcjaplywania/</w:t>
        </w:r>
      </w:hyperlink>
    </w:p>
    <w:p w14:paraId="4F148EFE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62BE8D26" w14:textId="4A8E6770" w:rsid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Każdy zawodnik uczestniczący w treningach pływackich powinien posiadać książeczkę zdrowia sportowca, aktualne badania kontrolne, oraz zgodę na uprawianie pływani</w:t>
      </w:r>
      <w:r w:rsidR="004C4043" w:rsidRPr="00FB6AC6">
        <w:rPr>
          <w:rFonts w:cstheme="minorHAnsi"/>
          <w:sz w:val="24"/>
          <w:szCs w:val="24"/>
        </w:rPr>
        <w:t>a</w:t>
      </w:r>
      <w:r w:rsidRPr="00DF2FA8">
        <w:rPr>
          <w:rFonts w:cstheme="minorHAnsi"/>
          <w:sz w:val="24"/>
          <w:szCs w:val="24"/>
        </w:rPr>
        <w:t xml:space="preserve"> od lekarza sportowego.</w:t>
      </w:r>
    </w:p>
    <w:p w14:paraId="6468B79B" w14:textId="77777777" w:rsidR="00332EB4" w:rsidRPr="00DF2FA8" w:rsidRDefault="00332EB4" w:rsidP="00332EB4">
      <w:pPr>
        <w:pStyle w:val="Bezodstpw"/>
        <w:ind w:left="1416"/>
        <w:rPr>
          <w:rFonts w:cstheme="minorHAnsi"/>
          <w:sz w:val="24"/>
          <w:szCs w:val="24"/>
        </w:rPr>
      </w:pPr>
    </w:p>
    <w:p w14:paraId="4339D3B4" w14:textId="76B1C360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Za bezpieczeństwo uczestników zajęć podczas ich trwania odpowiada Ratownik WOPR , oraz trenerzy prowadzący.</w:t>
      </w:r>
    </w:p>
    <w:p w14:paraId="1C7B859F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9C1E773" w14:textId="1CA12A6B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Trener prowadzący jest odpowiedzialny za uczestnika zajęć od momentu sprawdzenia obecności do zbiórki kończącej zajęcia.</w:t>
      </w:r>
    </w:p>
    <w:p w14:paraId="2ED8F395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54055592" w14:textId="3C3926D1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W czasie zajęć uczestnik ma prawo korzystać z przyborów</w:t>
      </w:r>
      <w:r w:rsidR="004C4043">
        <w:rPr>
          <w:rFonts w:cstheme="minorHAnsi"/>
          <w:sz w:val="24"/>
          <w:szCs w:val="24"/>
        </w:rPr>
        <w:t xml:space="preserve"> </w:t>
      </w:r>
      <w:r w:rsidRPr="00DF2FA8">
        <w:rPr>
          <w:rFonts w:cstheme="minorHAnsi"/>
          <w:sz w:val="24"/>
          <w:szCs w:val="24"/>
        </w:rPr>
        <w:t>(deski, łapki, płetwy, makarony, itp.) dostępnych na pływalni.</w:t>
      </w:r>
    </w:p>
    <w:p w14:paraId="6BB0B5F3" w14:textId="77777777" w:rsid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60AE62D" w14:textId="77777777" w:rsidR="00764502" w:rsidRDefault="00764502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70622D8" w14:textId="77777777" w:rsidR="00764502" w:rsidRDefault="00764502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9143A21" w14:textId="77777777" w:rsidR="00764502" w:rsidRDefault="00764502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2CF70E71" w14:textId="77777777" w:rsidR="00764502" w:rsidRDefault="00764502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F85BEF5" w14:textId="77777777" w:rsidR="00764502" w:rsidRPr="00DF2FA8" w:rsidRDefault="00764502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75412B67" w14:textId="09C1372C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Za zniszczenie przyborów odpowiedzialność ponoszą uczestnicy lub ich opiekunowie</w:t>
      </w:r>
    </w:p>
    <w:p w14:paraId="09BFDBEC" w14:textId="77777777" w:rsidR="001B5A8B" w:rsidRDefault="001B5A8B" w:rsidP="005D1502">
      <w:pPr>
        <w:pStyle w:val="Bezodstpw"/>
        <w:rPr>
          <w:rFonts w:cstheme="minorHAnsi"/>
          <w:sz w:val="24"/>
          <w:szCs w:val="24"/>
        </w:rPr>
      </w:pPr>
    </w:p>
    <w:p w14:paraId="0177A04A" w14:textId="1995C1C6" w:rsidR="00332EB4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 xml:space="preserve">Każdy uczestnik zajęć jest zobowiązany do uiszczania w terminie składek członkowskich na rzecz </w:t>
      </w:r>
      <w:r>
        <w:rPr>
          <w:rFonts w:cstheme="minorHAnsi"/>
          <w:sz w:val="24"/>
          <w:szCs w:val="24"/>
        </w:rPr>
        <w:t>AZS KU Politechniki Opolskiej</w:t>
      </w:r>
      <w:r w:rsidR="00A17DFD">
        <w:rPr>
          <w:rFonts w:cstheme="minorHAnsi"/>
          <w:sz w:val="24"/>
          <w:szCs w:val="24"/>
        </w:rPr>
        <w:t xml:space="preserve"> która obowiązuje przez cały rok (patrz.12 miesięcy zaczynając od stycznia)</w:t>
      </w:r>
      <w:r w:rsidRPr="00DF2FA8">
        <w:rPr>
          <w:rFonts w:cstheme="minorHAnsi"/>
          <w:sz w:val="24"/>
          <w:szCs w:val="24"/>
        </w:rPr>
        <w:t>. Wpłaty należy dokonywa</w:t>
      </w:r>
      <w:r>
        <w:rPr>
          <w:rFonts w:cstheme="minorHAnsi"/>
          <w:sz w:val="24"/>
          <w:szCs w:val="24"/>
        </w:rPr>
        <w:t>ć</w:t>
      </w:r>
      <w:r w:rsidRPr="00DF2FA8">
        <w:rPr>
          <w:rFonts w:cstheme="minorHAnsi"/>
          <w:sz w:val="24"/>
          <w:szCs w:val="24"/>
        </w:rPr>
        <w:t xml:space="preserve"> na </w:t>
      </w:r>
      <w:r>
        <w:rPr>
          <w:rFonts w:cstheme="minorHAnsi"/>
          <w:sz w:val="24"/>
          <w:szCs w:val="24"/>
        </w:rPr>
        <w:t xml:space="preserve">przydzielone </w:t>
      </w:r>
      <w:r w:rsidRPr="00DF2FA8">
        <w:rPr>
          <w:rFonts w:cstheme="minorHAnsi"/>
          <w:sz w:val="24"/>
          <w:szCs w:val="24"/>
        </w:rPr>
        <w:t>konto Klubu.</w:t>
      </w:r>
    </w:p>
    <w:p w14:paraId="4A564272" w14:textId="6A169240" w:rsidR="00332EB4" w:rsidRPr="00332EB4" w:rsidRDefault="00332EB4" w:rsidP="00332EB4">
      <w:pPr>
        <w:pStyle w:val="Bezodstpw"/>
        <w:ind w:left="1416"/>
        <w:rPr>
          <w:rFonts w:cstheme="minorHAnsi"/>
          <w:sz w:val="24"/>
          <w:szCs w:val="24"/>
        </w:rPr>
      </w:pPr>
      <w:r w:rsidRPr="00332EB4">
        <w:rPr>
          <w:rFonts w:cstheme="minorHAnsi"/>
          <w:sz w:val="24"/>
          <w:szCs w:val="24"/>
        </w:rPr>
        <w:t>Składki członkowskie</w:t>
      </w:r>
      <w:r w:rsidR="004F646E">
        <w:rPr>
          <w:rFonts w:cstheme="minorHAnsi"/>
          <w:sz w:val="24"/>
          <w:szCs w:val="24"/>
        </w:rPr>
        <w:t xml:space="preserve"> sekcji pływania</w:t>
      </w:r>
      <w:r w:rsidRPr="00332EB4">
        <w:rPr>
          <w:rFonts w:cstheme="minorHAnsi"/>
          <w:sz w:val="24"/>
          <w:szCs w:val="24"/>
        </w:rPr>
        <w:t>:</w:t>
      </w:r>
    </w:p>
    <w:p w14:paraId="6144AA73" w14:textId="00F5BD51" w:rsidR="0047375A" w:rsidRPr="00FB6AC6" w:rsidRDefault="0047375A" w:rsidP="0047375A">
      <w:pPr>
        <w:pStyle w:val="Bezodstpw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Sk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adka podstawowa: 200 z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ł/miesiąc</w:t>
      </w:r>
    </w:p>
    <w:p w14:paraId="1FFD4D6F" w14:textId="0C9BBD3B" w:rsidR="00332EB4" w:rsidRPr="00FB6AC6" w:rsidRDefault="00332EB4" w:rsidP="00332EB4">
      <w:pPr>
        <w:pStyle w:val="Bezodstpw"/>
        <w:numPr>
          <w:ilvl w:val="0"/>
          <w:numId w:val="27"/>
        </w:numPr>
        <w:rPr>
          <w:rFonts w:ascii="Segoe UI Historic" w:hAnsi="Segoe UI Historic" w:cs="Segoe UI Historic"/>
          <w:b/>
          <w:bCs/>
          <w:sz w:val="23"/>
          <w:szCs w:val="23"/>
          <w:shd w:val="clear" w:color="auto" w:fill="FFFFFF"/>
        </w:rPr>
      </w:pP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Medali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ś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ci</w:t>
      </w:r>
      <w:r w:rsidR="0047375A"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A MP w kat. wiekowych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: 30 z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</w:t>
      </w:r>
      <w:r w:rsidR="0047375A"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/miesi</w:t>
      </w:r>
      <w:r w:rsidR="0047375A" w:rsidRPr="00FB6AC6">
        <w:rPr>
          <w:rFonts w:ascii="Calibri" w:hAnsi="Calibri" w:cs="Calibri"/>
          <w:sz w:val="23"/>
          <w:szCs w:val="23"/>
          <w:shd w:val="clear" w:color="auto" w:fill="FFFFFF"/>
        </w:rPr>
        <w:t>ąc</w:t>
      </w:r>
    </w:p>
    <w:p w14:paraId="62AD5153" w14:textId="3F8AE38E" w:rsidR="00332EB4" w:rsidRDefault="00332EB4" w:rsidP="00332EB4">
      <w:pPr>
        <w:pStyle w:val="Bezodstpw"/>
        <w:numPr>
          <w:ilvl w:val="0"/>
          <w:numId w:val="27"/>
        </w:numPr>
        <w:rPr>
          <w:rFonts w:ascii="Calibri" w:hAnsi="Calibri" w:cs="Calibri"/>
          <w:sz w:val="23"/>
          <w:szCs w:val="23"/>
          <w:shd w:val="clear" w:color="auto" w:fill="FFFFFF"/>
        </w:rPr>
      </w:pP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Finali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ś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ci A</w:t>
      </w:r>
      <w:r w:rsidR="009D5E2B"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MP w kat. wiekowych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: 100 z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</w:t>
      </w:r>
      <w:r w:rsidR="009D5E2B" w:rsidRPr="00FB6AC6">
        <w:rPr>
          <w:rFonts w:ascii="Calibri" w:hAnsi="Calibri" w:cs="Calibri"/>
          <w:sz w:val="23"/>
          <w:szCs w:val="23"/>
          <w:shd w:val="clear" w:color="auto" w:fill="FFFFFF"/>
        </w:rPr>
        <w:t>/miesiąc</w:t>
      </w:r>
    </w:p>
    <w:p w14:paraId="08341303" w14:textId="70039044" w:rsidR="007E1EC4" w:rsidRPr="007E1EC4" w:rsidRDefault="007E1EC4" w:rsidP="007E1EC4">
      <w:pPr>
        <w:pStyle w:val="Bezodstpw"/>
        <w:numPr>
          <w:ilvl w:val="0"/>
          <w:numId w:val="27"/>
        </w:numPr>
        <w:rPr>
          <w:rFonts w:ascii="Calibri" w:hAnsi="Calibri" w:cs="Calibri"/>
          <w:sz w:val="23"/>
          <w:szCs w:val="23"/>
          <w:shd w:val="clear" w:color="auto" w:fill="FFFFFF"/>
        </w:rPr>
      </w:pP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Finali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ś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ci </w:t>
      </w:r>
      <w:r>
        <w:rPr>
          <w:rFonts w:ascii="Segoe UI Historic" w:hAnsi="Segoe UI Historic" w:cs="Segoe UI Historic"/>
          <w:sz w:val="23"/>
          <w:szCs w:val="23"/>
          <w:shd w:val="clear" w:color="auto" w:fill="FFFFFF"/>
        </w:rPr>
        <w:t>B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MP w kat. wiekowych : 1</w:t>
      </w:r>
      <w:r>
        <w:rPr>
          <w:rFonts w:ascii="Segoe UI Historic" w:hAnsi="Segoe UI Historic" w:cs="Segoe UI Historic"/>
          <w:sz w:val="23"/>
          <w:szCs w:val="23"/>
          <w:shd w:val="clear" w:color="auto" w:fill="FFFFFF"/>
        </w:rPr>
        <w:t>5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0 z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ł/miesiąc</w:t>
      </w:r>
    </w:p>
    <w:p w14:paraId="221FCA16" w14:textId="13F2B28C" w:rsidR="007E1EC4" w:rsidRPr="007E1EC4" w:rsidRDefault="00332EB4" w:rsidP="007E1EC4">
      <w:pPr>
        <w:pStyle w:val="Bezodstpw"/>
        <w:numPr>
          <w:ilvl w:val="0"/>
          <w:numId w:val="27"/>
        </w:numPr>
        <w:rPr>
          <w:rFonts w:ascii="Segoe UI Historic" w:hAnsi="Segoe UI Historic" w:cs="Segoe UI Historic"/>
          <w:sz w:val="23"/>
          <w:szCs w:val="23"/>
          <w:shd w:val="clear" w:color="auto" w:fill="FFFFFF"/>
        </w:rPr>
      </w:pP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Rodze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ń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>stwo : 100 z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>ł</w:t>
      </w:r>
      <w:r w:rsidR="009D5E2B" w:rsidRPr="00FB6AC6">
        <w:rPr>
          <w:rFonts w:ascii="Calibri" w:hAnsi="Calibri" w:cs="Calibri"/>
          <w:sz w:val="23"/>
          <w:szCs w:val="23"/>
          <w:shd w:val="clear" w:color="auto" w:fill="FFFFFF"/>
        </w:rPr>
        <w:t>/miesiąc</w:t>
      </w:r>
      <w:r w:rsidRPr="00FB6AC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(brat/siostra p</w:t>
      </w:r>
      <w:r w:rsidRPr="00FB6AC6">
        <w:rPr>
          <w:rFonts w:ascii="Calibri" w:hAnsi="Calibri" w:cs="Calibri"/>
          <w:sz w:val="23"/>
          <w:szCs w:val="23"/>
          <w:shd w:val="clear" w:color="auto" w:fill="FFFFFF"/>
        </w:rPr>
        <w:t xml:space="preserve">łaci połowę ceny) </w:t>
      </w:r>
    </w:p>
    <w:p w14:paraId="7A91479C" w14:textId="77777777" w:rsidR="00692EF4" w:rsidRPr="00692EF4" w:rsidRDefault="00692EF4" w:rsidP="007E1EC4">
      <w:pPr>
        <w:pStyle w:val="Bezodstpw"/>
        <w:rPr>
          <w:rFonts w:cstheme="minorHAnsi"/>
          <w:strike/>
          <w:sz w:val="24"/>
          <w:szCs w:val="24"/>
        </w:rPr>
      </w:pPr>
    </w:p>
    <w:p w14:paraId="6C714805" w14:textId="76B0CA46" w:rsidR="00C31137" w:rsidRPr="00C31137" w:rsidRDefault="00DF2FA8" w:rsidP="00C31137">
      <w:pPr>
        <w:pStyle w:val="Bezodstpw"/>
        <w:numPr>
          <w:ilvl w:val="0"/>
          <w:numId w:val="25"/>
        </w:numPr>
        <w:rPr>
          <w:rFonts w:cstheme="minorHAnsi"/>
          <w:strike/>
          <w:sz w:val="24"/>
          <w:szCs w:val="24"/>
        </w:rPr>
      </w:pPr>
      <w:r w:rsidRPr="00DF2FA8">
        <w:rPr>
          <w:rFonts w:cstheme="minorHAnsi"/>
          <w:sz w:val="24"/>
          <w:szCs w:val="24"/>
        </w:rPr>
        <w:t>Brak wpłaty składki członkowskiej powoduje zakaz uczestnictwa w zajęciach pływackich</w:t>
      </w:r>
    </w:p>
    <w:p w14:paraId="1D6E2BA2" w14:textId="77777777" w:rsidR="00C31137" w:rsidRPr="00C31137" w:rsidRDefault="00C31137" w:rsidP="00C31137">
      <w:pPr>
        <w:pStyle w:val="Bezodstpw"/>
        <w:ind w:left="1700"/>
        <w:rPr>
          <w:rFonts w:cstheme="minorHAnsi"/>
          <w:strike/>
          <w:sz w:val="24"/>
          <w:szCs w:val="24"/>
        </w:rPr>
      </w:pPr>
    </w:p>
    <w:p w14:paraId="5A7329B8" w14:textId="77777777" w:rsidR="00C31137" w:rsidRPr="00C31137" w:rsidRDefault="00C31137" w:rsidP="00C31137">
      <w:pPr>
        <w:pStyle w:val="Bezodstpw"/>
        <w:numPr>
          <w:ilvl w:val="0"/>
          <w:numId w:val="25"/>
        </w:numPr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Składki członkowskie należy wpłacać do 10 dnia każdego miesiąca na nr bankowy: </w:t>
      </w:r>
    </w:p>
    <w:p w14:paraId="5DDCFEBF" w14:textId="0225D842" w:rsidR="00A17DFD" w:rsidRPr="00A17DFD" w:rsidRDefault="00C31137" w:rsidP="00A17DFD">
      <w:pPr>
        <w:pStyle w:val="Bezodstpw"/>
        <w:ind w:left="1700"/>
        <w:rPr>
          <w:rFonts w:cstheme="minorHAnsi"/>
          <w:sz w:val="24"/>
          <w:szCs w:val="24"/>
        </w:rPr>
      </w:pPr>
      <w:r w:rsidRPr="00C1640E">
        <w:rPr>
          <w:rFonts w:cstheme="minorHAnsi"/>
          <w:b/>
          <w:bCs/>
          <w:sz w:val="24"/>
          <w:szCs w:val="24"/>
        </w:rPr>
        <w:t>49 1090 2138 0000 0001 3726 4485</w:t>
      </w:r>
      <w:r>
        <w:rPr>
          <w:rFonts w:cstheme="minorHAnsi"/>
          <w:sz w:val="24"/>
          <w:szCs w:val="24"/>
        </w:rPr>
        <w:t xml:space="preserve">. W tytule proszę wpisać: </w:t>
      </w:r>
      <w:r w:rsidRPr="005B3BCD">
        <w:rPr>
          <w:rFonts w:cstheme="minorHAnsi"/>
          <w:b/>
          <w:bCs/>
          <w:sz w:val="24"/>
          <w:szCs w:val="24"/>
        </w:rPr>
        <w:t>Imię i Nazwisko dziecka oraz miesiąc za który jest opłacana składka.</w:t>
      </w:r>
      <w:r>
        <w:rPr>
          <w:rFonts w:cstheme="minorHAnsi"/>
          <w:sz w:val="24"/>
          <w:szCs w:val="24"/>
        </w:rPr>
        <w:t xml:space="preserve"> </w:t>
      </w:r>
    </w:p>
    <w:p w14:paraId="576705BA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265387F0" w14:textId="2E9A3A23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Nie ma możliwości odrabiania zajęć na których uczestnik  był nieobecny.</w:t>
      </w:r>
    </w:p>
    <w:p w14:paraId="6D92D415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4DF17ED" w14:textId="6DB51F2A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Uczestnicy zajęć zobowiązani są do przybycia na 10 minut przed ich rozpoczęciem.</w:t>
      </w:r>
    </w:p>
    <w:p w14:paraId="6DA5A0F5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61CCA3F" w14:textId="58796EEA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Wszystkie osoby znajdujące się na terenie pływalni zobowiązane są do wypełniania poleceń Trenera.</w:t>
      </w:r>
    </w:p>
    <w:p w14:paraId="19879474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0156D726" w14:textId="45A0ED23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Za rzeczy pozostawione w szatni, Klub  nie ponosi odpowiedzialności.</w:t>
      </w:r>
    </w:p>
    <w:p w14:paraId="5E0D13B3" w14:textId="77777777" w:rsidR="001F7C5C" w:rsidRPr="001F7C5C" w:rsidRDefault="001F7C5C" w:rsidP="001F7C5C">
      <w:pPr>
        <w:pStyle w:val="Bezodstpw"/>
        <w:rPr>
          <w:rFonts w:cstheme="minorHAnsi"/>
          <w:sz w:val="24"/>
          <w:szCs w:val="24"/>
        </w:rPr>
      </w:pPr>
    </w:p>
    <w:p w14:paraId="4CA00638" w14:textId="20235D8A" w:rsidR="001F7C5C" w:rsidRPr="00CE0037" w:rsidRDefault="001F7C5C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CE0037">
        <w:rPr>
          <w:rFonts w:cstheme="minorHAnsi"/>
          <w:sz w:val="24"/>
          <w:szCs w:val="24"/>
        </w:rPr>
        <w:t>Dla grup niebieska i pomarańczowa frekwencja minimalna to  50% obecności.</w:t>
      </w:r>
      <w:r w:rsidR="00F46DBD" w:rsidRPr="00CE0037">
        <w:rPr>
          <w:rFonts w:cstheme="minorHAnsi"/>
          <w:sz w:val="24"/>
          <w:szCs w:val="24"/>
        </w:rPr>
        <w:t xml:space="preserve"> Frekwencja poniżej 50% (nieusprawiedliwiona) nie dopuszcza do startów w zawodach.</w:t>
      </w:r>
    </w:p>
    <w:p w14:paraId="0F46A089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23897399" w14:textId="6B282252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W przypadku nie wypełnienia wymogów regulaminu Klub może odmówić przyjęcia uczestników na zajęcia.</w:t>
      </w:r>
    </w:p>
    <w:p w14:paraId="6B248786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737022CD" w14:textId="7DB98917" w:rsidR="00DF2FA8" w:rsidRPr="00DF2FA8" w:rsidRDefault="00DF2FA8" w:rsidP="00332EB4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Fotografowanie i filmowanie na zajęciach jest możliwe tylko za zgodą prowadzącego zajęcia.</w:t>
      </w:r>
    </w:p>
    <w:p w14:paraId="595171AC" w14:textId="77777777" w:rsidR="00332EB4" w:rsidRPr="00332EB4" w:rsidRDefault="00332EB4" w:rsidP="00332EB4">
      <w:pPr>
        <w:pStyle w:val="Bezodstpw"/>
        <w:rPr>
          <w:rFonts w:cstheme="minorHAnsi"/>
          <w:sz w:val="24"/>
          <w:szCs w:val="24"/>
        </w:rPr>
      </w:pPr>
    </w:p>
    <w:p w14:paraId="77286463" w14:textId="77777777" w:rsidR="007D2242" w:rsidRDefault="00332EB4" w:rsidP="007D2242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32EB4">
        <w:rPr>
          <w:rFonts w:cstheme="minorHAnsi"/>
          <w:sz w:val="24"/>
          <w:szCs w:val="24"/>
        </w:rPr>
        <w:t xml:space="preserve">Zmiana barw klubowych w okresie nie transferowym </w:t>
      </w:r>
      <w:r w:rsidR="002604CA">
        <w:rPr>
          <w:rFonts w:cstheme="minorHAnsi"/>
          <w:sz w:val="24"/>
          <w:szCs w:val="24"/>
        </w:rPr>
        <w:t xml:space="preserve">zgodnie z </w:t>
      </w:r>
      <w:r w:rsidR="002604CA" w:rsidRPr="002604CA">
        <w:rPr>
          <w:rFonts w:cstheme="minorHAnsi"/>
          <w:sz w:val="24"/>
          <w:szCs w:val="24"/>
        </w:rPr>
        <w:t>Regulamin</w:t>
      </w:r>
      <w:r w:rsidR="002604CA">
        <w:rPr>
          <w:rFonts w:cstheme="minorHAnsi"/>
          <w:sz w:val="24"/>
          <w:szCs w:val="24"/>
        </w:rPr>
        <w:t>em</w:t>
      </w:r>
      <w:r w:rsidR="002604CA" w:rsidRPr="002604CA">
        <w:rPr>
          <w:rFonts w:cstheme="minorHAnsi"/>
          <w:sz w:val="24"/>
          <w:szCs w:val="24"/>
        </w:rPr>
        <w:t xml:space="preserve"> zmiany barw klubowych Polskiego Związku Pływackiego (obowiązuje od 01.03.2019 r.)</w:t>
      </w:r>
      <w:bookmarkStart w:id="0" w:name="_Hlk155617763"/>
    </w:p>
    <w:p w14:paraId="48E9BC02" w14:textId="77777777" w:rsidR="007464C6" w:rsidRDefault="007464C6" w:rsidP="007D2242">
      <w:pPr>
        <w:pStyle w:val="Bezodstpw"/>
        <w:ind w:left="1416"/>
        <w:rPr>
          <w:rFonts w:cstheme="minorHAnsi"/>
          <w:sz w:val="24"/>
          <w:szCs w:val="24"/>
        </w:rPr>
      </w:pPr>
    </w:p>
    <w:p w14:paraId="4AE56379" w14:textId="31E6B6F7" w:rsidR="005D1502" w:rsidRPr="007D2242" w:rsidRDefault="005D1502" w:rsidP="007D2242">
      <w:pPr>
        <w:pStyle w:val="Bezodstpw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7D2242">
        <w:rPr>
          <w:rFonts w:cstheme="minorHAnsi"/>
          <w:sz w:val="24"/>
          <w:szCs w:val="24"/>
        </w:rPr>
        <w:t xml:space="preserve">Wszelkie zgody </w:t>
      </w:r>
      <w:r w:rsidR="007D2242">
        <w:rPr>
          <w:rFonts w:cstheme="minorHAnsi"/>
          <w:sz w:val="24"/>
          <w:szCs w:val="24"/>
        </w:rPr>
        <w:t>na przetwarzanie danych osobowych oraz wykorzystanie wizerunku zawodnika przez Akademicki Związek Sportowy Klub Uczelniany Politechniki Opolskiej umieszczone są na oświadczeniu zawodnika oraz w panelu członka klubu AZS pod adresem www.planeta.azs.pl.</w:t>
      </w:r>
    </w:p>
    <w:bookmarkEnd w:id="0"/>
    <w:p w14:paraId="3EF481D6" w14:textId="77777777" w:rsidR="005D1502" w:rsidRDefault="005D1502" w:rsidP="005D1502">
      <w:pPr>
        <w:pStyle w:val="Bezodstpw"/>
        <w:ind w:left="1416"/>
        <w:rPr>
          <w:rFonts w:cstheme="minorHAnsi"/>
          <w:sz w:val="24"/>
          <w:szCs w:val="24"/>
        </w:rPr>
      </w:pPr>
    </w:p>
    <w:p w14:paraId="773F8670" w14:textId="77777777" w:rsidR="007464C6" w:rsidRDefault="007464C6" w:rsidP="001B5A8B">
      <w:pPr>
        <w:pStyle w:val="Bezodstpw"/>
        <w:ind w:left="708" w:firstLine="708"/>
        <w:rPr>
          <w:rFonts w:cstheme="minorHAnsi"/>
          <w:sz w:val="24"/>
          <w:szCs w:val="24"/>
        </w:rPr>
      </w:pPr>
    </w:p>
    <w:p w14:paraId="4C1D1D20" w14:textId="49DE7BC8" w:rsidR="00DF2FA8" w:rsidRPr="00DF2FA8" w:rsidRDefault="00DF2FA8" w:rsidP="001B5A8B">
      <w:pPr>
        <w:pStyle w:val="Bezodstpw"/>
        <w:ind w:left="708" w:firstLine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c.d</w:t>
      </w:r>
      <w:r w:rsidR="001B5A8B">
        <w:rPr>
          <w:rFonts w:cstheme="minorHAnsi"/>
          <w:sz w:val="24"/>
          <w:szCs w:val="24"/>
        </w:rPr>
        <w:t>.</w:t>
      </w:r>
      <w:r w:rsidRPr="00DF2FA8">
        <w:rPr>
          <w:rFonts w:cstheme="minorHAnsi"/>
          <w:sz w:val="24"/>
          <w:szCs w:val="24"/>
        </w:rPr>
        <w:t xml:space="preserve"> regulaminu </w:t>
      </w:r>
      <w:r w:rsidR="001B5A8B">
        <w:rPr>
          <w:rFonts w:cstheme="minorHAnsi"/>
          <w:sz w:val="24"/>
          <w:szCs w:val="24"/>
        </w:rPr>
        <w:t>AZS KU Politechniki Opolskiej</w:t>
      </w:r>
    </w:p>
    <w:p w14:paraId="13F33B34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753306EA" w14:textId="655B3919" w:rsidR="00DF2FA8" w:rsidRPr="00DF2FA8" w:rsidRDefault="00DF2FA8" w:rsidP="001B5A8B">
      <w:pPr>
        <w:pStyle w:val="Bezodstpw"/>
        <w:ind w:left="1416" w:hanging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22.</w:t>
      </w:r>
      <w:r w:rsidRPr="00DF2FA8">
        <w:rPr>
          <w:rFonts w:cstheme="minorHAnsi"/>
          <w:sz w:val="24"/>
          <w:szCs w:val="24"/>
        </w:rPr>
        <w:tab/>
        <w:t xml:space="preserve">Na obozach sportowych organizowanych przez </w:t>
      </w:r>
      <w:r w:rsidR="001B5A8B">
        <w:rPr>
          <w:rFonts w:cstheme="minorHAnsi"/>
          <w:sz w:val="24"/>
          <w:szCs w:val="24"/>
        </w:rPr>
        <w:t>AZS KU Politechniki Opolskiej</w:t>
      </w:r>
      <w:r w:rsidRPr="00DF2FA8">
        <w:rPr>
          <w:rFonts w:cstheme="minorHAnsi"/>
          <w:sz w:val="24"/>
          <w:szCs w:val="24"/>
        </w:rPr>
        <w:t xml:space="preserve">, uczestnicy zobowiązani są do przestrzegania regulaminu ustalonego przez organizatorów (trenerów) </w:t>
      </w:r>
      <w:r w:rsidR="009D5E2B" w:rsidRPr="00FB6AC6">
        <w:rPr>
          <w:rFonts w:cstheme="minorHAnsi"/>
          <w:sz w:val="24"/>
          <w:szCs w:val="24"/>
        </w:rPr>
        <w:t>K</w:t>
      </w:r>
      <w:r w:rsidRPr="00DF2FA8">
        <w:rPr>
          <w:rFonts w:cstheme="minorHAnsi"/>
          <w:sz w:val="24"/>
          <w:szCs w:val="24"/>
        </w:rPr>
        <w:t>lubu.</w:t>
      </w:r>
    </w:p>
    <w:p w14:paraId="419D34B8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46FC5E78" w14:textId="0257DB2E" w:rsidR="00DF2FA8" w:rsidRPr="00DF2FA8" w:rsidRDefault="00DF2FA8" w:rsidP="001B5A8B">
      <w:pPr>
        <w:pStyle w:val="Bezodstpw"/>
        <w:ind w:left="1416" w:hanging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23.</w:t>
      </w:r>
      <w:r w:rsidRPr="00DF2FA8">
        <w:rPr>
          <w:rFonts w:cstheme="minorHAnsi"/>
          <w:sz w:val="24"/>
          <w:szCs w:val="24"/>
        </w:rPr>
        <w:tab/>
        <w:t xml:space="preserve">Logo </w:t>
      </w:r>
      <w:r w:rsidR="001B5A8B">
        <w:rPr>
          <w:rFonts w:cstheme="minorHAnsi"/>
          <w:sz w:val="24"/>
          <w:szCs w:val="24"/>
        </w:rPr>
        <w:t>AZS KU Politechniki Opolskiej</w:t>
      </w:r>
      <w:r w:rsidRPr="00DF2FA8">
        <w:rPr>
          <w:rFonts w:cstheme="minorHAnsi"/>
          <w:sz w:val="24"/>
          <w:szCs w:val="24"/>
        </w:rPr>
        <w:t xml:space="preserve"> nie może być wykorzystywane przez osoby trzecie bez pisemnej zgody zarządu klubu.</w:t>
      </w:r>
    </w:p>
    <w:p w14:paraId="5AC10373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9AE3529" w14:textId="190AE78A" w:rsidR="00DF2FA8" w:rsidRPr="00DF2FA8" w:rsidRDefault="00DF2FA8" w:rsidP="001B5A8B">
      <w:pPr>
        <w:pStyle w:val="Bezodstpw"/>
        <w:ind w:left="1416" w:hanging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24.</w:t>
      </w:r>
      <w:r w:rsidRPr="00DF2FA8">
        <w:rPr>
          <w:rFonts w:cstheme="minorHAnsi"/>
          <w:sz w:val="24"/>
          <w:szCs w:val="24"/>
        </w:rPr>
        <w:tab/>
        <w:t>W czasie treningu rodzic (opiekun prawny zawodnika) nie może przebywać na terenie niecki pływalni.</w:t>
      </w:r>
    </w:p>
    <w:p w14:paraId="6B3A2C53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1C36277" w14:textId="3AA0E7D5" w:rsidR="00DF2FA8" w:rsidRPr="00DF2FA8" w:rsidRDefault="00DF2FA8" w:rsidP="001B5A8B">
      <w:pPr>
        <w:pStyle w:val="Bezodstpw"/>
        <w:ind w:left="1416" w:hanging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25.</w:t>
      </w:r>
      <w:r w:rsidRPr="00DF2FA8">
        <w:rPr>
          <w:rFonts w:cstheme="minorHAnsi"/>
          <w:sz w:val="24"/>
          <w:szCs w:val="24"/>
        </w:rPr>
        <w:tab/>
        <w:t xml:space="preserve">Zawodnicy zrzeszeni (posiadający licencje) w </w:t>
      </w:r>
      <w:r w:rsidR="001B5A8B">
        <w:rPr>
          <w:rFonts w:cstheme="minorHAnsi"/>
          <w:sz w:val="24"/>
          <w:szCs w:val="24"/>
        </w:rPr>
        <w:t>AZS KU Politechnice Opolskiej</w:t>
      </w:r>
      <w:r w:rsidRPr="00DF2FA8">
        <w:rPr>
          <w:rFonts w:cstheme="minorHAnsi"/>
          <w:sz w:val="24"/>
          <w:szCs w:val="24"/>
        </w:rPr>
        <w:t xml:space="preserve"> nie mogą uczestniczyć w żadnych zięciach, kursach, spotkaniach, dodatkowych treningach, projektach itd. organizowanych przez inne kluby, stowarzyszenia, organizacje itd. bez zgody trenera prowadzącego.</w:t>
      </w:r>
    </w:p>
    <w:p w14:paraId="2FA541E1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71DD15A0" w14:textId="004C963E" w:rsidR="00DF2FA8" w:rsidRPr="00F46DBD" w:rsidRDefault="00DF2FA8" w:rsidP="001B5A8B">
      <w:pPr>
        <w:pStyle w:val="Bezodstpw"/>
        <w:ind w:left="1416" w:hanging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26.</w:t>
      </w:r>
      <w:r w:rsidRPr="00DF2FA8">
        <w:rPr>
          <w:rFonts w:cstheme="minorHAnsi"/>
          <w:sz w:val="24"/>
          <w:szCs w:val="24"/>
        </w:rPr>
        <w:tab/>
      </w:r>
      <w:r w:rsidRPr="00F46DBD">
        <w:rPr>
          <w:rFonts w:cstheme="minorHAnsi"/>
          <w:sz w:val="24"/>
          <w:szCs w:val="24"/>
        </w:rPr>
        <w:t>Skład reprezentacji klubu na zawody pływackie ustal</w:t>
      </w:r>
      <w:r w:rsidR="00260F9C">
        <w:rPr>
          <w:rFonts w:cstheme="minorHAnsi"/>
          <w:sz w:val="24"/>
          <w:szCs w:val="24"/>
        </w:rPr>
        <w:t>a</w:t>
      </w:r>
      <w:r w:rsidRPr="00F46DBD">
        <w:rPr>
          <w:rFonts w:cstheme="minorHAnsi"/>
          <w:sz w:val="24"/>
          <w:szCs w:val="24"/>
        </w:rPr>
        <w:t xml:space="preserve"> trener prowadzący na podstawie min.(frekwencji, realizacji planu treningowego, zachowania, ocen)</w:t>
      </w:r>
    </w:p>
    <w:p w14:paraId="49938081" w14:textId="77777777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</w:p>
    <w:p w14:paraId="3AB5A590" w14:textId="26B19FE2" w:rsidR="00DF2FA8" w:rsidRPr="00DF2FA8" w:rsidRDefault="00DF2FA8" w:rsidP="00DF2FA8">
      <w:pPr>
        <w:pStyle w:val="Bezodstpw"/>
        <w:ind w:firstLine="708"/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27.</w:t>
      </w:r>
      <w:r w:rsidRPr="00DF2FA8">
        <w:rPr>
          <w:rFonts w:cstheme="minorHAnsi"/>
          <w:sz w:val="24"/>
          <w:szCs w:val="24"/>
        </w:rPr>
        <w:tab/>
      </w:r>
      <w:r w:rsidR="009D5E2B" w:rsidRPr="00FB6AC6">
        <w:rPr>
          <w:rFonts w:cstheme="minorHAnsi"/>
          <w:b/>
          <w:bCs/>
          <w:sz w:val="24"/>
          <w:szCs w:val="24"/>
        </w:rPr>
        <w:t>Zasady uczestnictwa</w:t>
      </w:r>
      <w:r w:rsidRPr="00FB6AC6">
        <w:rPr>
          <w:rFonts w:cstheme="minorHAnsi"/>
          <w:b/>
          <w:bCs/>
          <w:sz w:val="24"/>
          <w:szCs w:val="24"/>
        </w:rPr>
        <w:t xml:space="preserve"> w </w:t>
      </w:r>
      <w:r w:rsidRPr="00A36C4F">
        <w:rPr>
          <w:rFonts w:cstheme="minorHAnsi"/>
          <w:b/>
          <w:bCs/>
          <w:sz w:val="24"/>
          <w:szCs w:val="24"/>
        </w:rPr>
        <w:t>Mistrzostwach Polski:</w:t>
      </w:r>
    </w:p>
    <w:p w14:paraId="5F33258A" w14:textId="77777777" w:rsidR="00DF2FA8" w:rsidRPr="00DF2FA8" w:rsidRDefault="00DF2FA8" w:rsidP="00332EB4">
      <w:pPr>
        <w:pStyle w:val="Bezodstpw"/>
        <w:rPr>
          <w:rFonts w:cstheme="minorHAnsi"/>
          <w:sz w:val="24"/>
          <w:szCs w:val="24"/>
        </w:rPr>
      </w:pPr>
    </w:p>
    <w:p w14:paraId="78D26376" w14:textId="77777777" w:rsidR="00332EB4" w:rsidRPr="00332EB4" w:rsidRDefault="00332EB4" w:rsidP="00332EB4">
      <w:pPr>
        <w:pStyle w:val="Bezodstpw"/>
        <w:numPr>
          <w:ilvl w:val="2"/>
          <w:numId w:val="21"/>
        </w:numPr>
        <w:rPr>
          <w:rFonts w:cstheme="minorHAnsi"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Kwalifikacje na Mistrzostwa Polski Juniorów / Seniorów i M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odzie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owców </w:t>
      </w:r>
    </w:p>
    <w:p w14:paraId="298534A5" w14:textId="77777777" w:rsidR="00332EB4" w:rsidRDefault="00332EB4" w:rsidP="00332EB4">
      <w:pPr>
        <w:pStyle w:val="Bezodstpw"/>
        <w:numPr>
          <w:ilvl w:val="0"/>
          <w:numId w:val="22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Klasa sportowa odpowiednia do wieku Zawodniczki / Zawodnika </w:t>
      </w:r>
    </w:p>
    <w:p w14:paraId="0FCBB8A3" w14:textId="074F7A7F" w:rsidR="00DF2FA8" w:rsidRPr="00DF2FA8" w:rsidRDefault="00332EB4" w:rsidP="00332EB4">
      <w:pPr>
        <w:pStyle w:val="Bezodstpw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Finali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ci A i B</w:t>
      </w:r>
      <w:r w:rsidR="009D5E2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 wi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 wyniki 1-20 w rankingu</w:t>
      </w:r>
    </w:p>
    <w:p w14:paraId="1123C4FC" w14:textId="2D3C7C71" w:rsidR="00DF2FA8" w:rsidRPr="00332EB4" w:rsidRDefault="00DF2FA8" w:rsidP="00332EB4">
      <w:pPr>
        <w:pStyle w:val="Bezodstpw"/>
        <w:numPr>
          <w:ilvl w:val="2"/>
          <w:numId w:val="21"/>
        </w:numPr>
        <w:rPr>
          <w:rFonts w:cstheme="minorHAnsi"/>
          <w:b/>
          <w:bCs/>
          <w:sz w:val="24"/>
          <w:szCs w:val="24"/>
        </w:rPr>
      </w:pPr>
      <w:r w:rsidRPr="00332EB4">
        <w:rPr>
          <w:rFonts w:cstheme="minorHAnsi"/>
          <w:b/>
          <w:bCs/>
          <w:sz w:val="24"/>
          <w:szCs w:val="24"/>
        </w:rPr>
        <w:t>Finansowanie:</w:t>
      </w:r>
    </w:p>
    <w:p w14:paraId="2448A58E" w14:textId="77777777" w:rsidR="00DF2FA8" w:rsidRPr="00DF2FA8" w:rsidRDefault="00DF2FA8" w:rsidP="001B5A8B">
      <w:pPr>
        <w:pStyle w:val="Bezodstpw"/>
        <w:ind w:left="1056" w:firstLine="708"/>
        <w:rPr>
          <w:rFonts w:cstheme="minorHAnsi"/>
          <w:sz w:val="24"/>
          <w:szCs w:val="24"/>
        </w:rPr>
      </w:pPr>
    </w:p>
    <w:p w14:paraId="1E6463EB" w14:textId="3880373F" w:rsidR="00DF2FA8" w:rsidRPr="00332EB4" w:rsidRDefault="00DF2FA8" w:rsidP="00332EB4">
      <w:pPr>
        <w:pStyle w:val="Bezodstpw"/>
        <w:numPr>
          <w:ilvl w:val="3"/>
          <w:numId w:val="18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Klub może sfinansować udział zawodnika w Mistrzostwach Polski jeśli na miesiąc przed Mistrzostwami zawodnik zajmuje następujące miejsca</w:t>
      </w:r>
      <w:r w:rsidR="001B5A8B">
        <w:rPr>
          <w:rFonts w:cstheme="minorHAnsi"/>
          <w:sz w:val="24"/>
          <w:szCs w:val="24"/>
        </w:rPr>
        <w:t xml:space="preserve"> </w:t>
      </w:r>
      <w:r w:rsidRPr="001B5A8B">
        <w:rPr>
          <w:rFonts w:cstheme="minorHAnsi"/>
          <w:sz w:val="24"/>
          <w:szCs w:val="24"/>
        </w:rPr>
        <w:t>w www.swimrankings.net</w:t>
      </w:r>
    </w:p>
    <w:p w14:paraId="71259D63" w14:textId="260F9770" w:rsidR="00DF2FA8" w:rsidRPr="00332EB4" w:rsidRDefault="00DF2FA8" w:rsidP="001B5A8B">
      <w:pPr>
        <w:pStyle w:val="Bezodstpw"/>
        <w:numPr>
          <w:ilvl w:val="3"/>
          <w:numId w:val="18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Miejsca od 1 do 10 -100% finansowania</w:t>
      </w:r>
    </w:p>
    <w:p w14:paraId="5234BF83" w14:textId="1D6F703D" w:rsidR="00DF2FA8" w:rsidRPr="00332EB4" w:rsidRDefault="00DF2FA8" w:rsidP="00332EB4">
      <w:pPr>
        <w:pStyle w:val="Bezodstpw"/>
        <w:numPr>
          <w:ilvl w:val="3"/>
          <w:numId w:val="18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Miejsca od 10-20 - 50% finansowania</w:t>
      </w:r>
    </w:p>
    <w:p w14:paraId="15586233" w14:textId="3B63D623" w:rsidR="00DF2FA8" w:rsidRPr="008D4D9B" w:rsidRDefault="00DF2FA8" w:rsidP="001B5A8B">
      <w:pPr>
        <w:pStyle w:val="Bezodstpw"/>
        <w:numPr>
          <w:ilvl w:val="3"/>
          <w:numId w:val="18"/>
        </w:numPr>
        <w:rPr>
          <w:rFonts w:cstheme="minorHAnsi"/>
          <w:sz w:val="24"/>
          <w:szCs w:val="24"/>
        </w:rPr>
      </w:pPr>
      <w:r w:rsidRPr="00DF2FA8">
        <w:rPr>
          <w:rFonts w:cstheme="minorHAnsi"/>
          <w:sz w:val="24"/>
          <w:szCs w:val="24"/>
        </w:rPr>
        <w:t>Miejsca od 21-tego i niżej udział w Mistrzostwach Polski na koszt własny</w:t>
      </w:r>
    </w:p>
    <w:sectPr w:rsidR="00DF2FA8" w:rsidRPr="008D4D9B" w:rsidSect="0088537E">
      <w:headerReference w:type="default" r:id="rId9"/>
      <w:footerReference w:type="default" r:id="rId10"/>
      <w:pgSz w:w="11906" w:h="16838" w:code="9"/>
      <w:pgMar w:top="720" w:right="720" w:bottom="720" w:left="72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7461" w14:textId="77777777" w:rsidR="00DE01A8" w:rsidRDefault="00DE01A8" w:rsidP="004121A9">
      <w:pPr>
        <w:spacing w:after="0" w:line="240" w:lineRule="auto"/>
      </w:pPr>
      <w:r>
        <w:separator/>
      </w:r>
    </w:p>
  </w:endnote>
  <w:endnote w:type="continuationSeparator" w:id="0">
    <w:p w14:paraId="1A61A616" w14:textId="77777777" w:rsidR="00DE01A8" w:rsidRDefault="00DE01A8" w:rsidP="0041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5977" w14:textId="44E637A8" w:rsidR="004121A9" w:rsidRDefault="00F07152" w:rsidP="008525D0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58EA40" wp14:editId="7E3E9895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1509825" cy="360000"/>
          <wp:effectExtent l="0" t="0" r="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2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5D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F42909" wp14:editId="4270827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707289" cy="432000"/>
          <wp:effectExtent l="0" t="0" r="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KWITNĄCE-PL-POZIOM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8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4E7">
      <w:rPr>
        <w:noProof/>
        <w:lang w:eastAsia="pl-PL"/>
      </w:rPr>
      <w:drawing>
        <wp:inline distT="0" distB="0" distL="0" distR="0" wp14:anchorId="3F088E01" wp14:editId="1898F735">
          <wp:extent cx="1051672" cy="396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67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909D" w14:textId="77777777" w:rsidR="00DE01A8" w:rsidRDefault="00DE01A8" w:rsidP="004121A9">
      <w:pPr>
        <w:spacing w:after="0" w:line="240" w:lineRule="auto"/>
      </w:pPr>
      <w:r>
        <w:separator/>
      </w:r>
    </w:p>
  </w:footnote>
  <w:footnote w:type="continuationSeparator" w:id="0">
    <w:p w14:paraId="5F8C619D" w14:textId="77777777" w:rsidR="00DE01A8" w:rsidRDefault="00DE01A8" w:rsidP="0041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45A9" w14:textId="27223849" w:rsidR="004121A9" w:rsidRPr="002C64E0" w:rsidRDefault="00764502" w:rsidP="00764502">
    <w:pPr>
      <w:pStyle w:val="Nagwek"/>
      <w:jc w:val="center"/>
      <w:rPr>
        <w:rFonts w:ascii="Lato Black" w:hAnsi="Lato Black"/>
        <w:sz w:val="18"/>
        <w:szCs w:val="18"/>
      </w:rPr>
    </w:pPr>
    <w:r>
      <w:rPr>
        <w:rFonts w:ascii="Lato Black" w:hAnsi="Lato Black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60CE7A4" wp14:editId="4C9D20D6">
          <wp:simplePos x="0" y="0"/>
          <wp:positionH relativeFrom="margin">
            <wp:posOffset>5605780</wp:posOffset>
          </wp:positionH>
          <wp:positionV relativeFrom="paragraph">
            <wp:posOffset>15240</wp:posOffset>
          </wp:positionV>
          <wp:extent cx="784860" cy="784860"/>
          <wp:effectExtent l="0" t="0" r="0" b="0"/>
          <wp:wrapNone/>
          <wp:docPr id="642652204" name="Obraz 3" descr="Obraz zawierający tekst, projekt graficzny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52204" name="Obraz 3" descr="Obraz zawierający tekst, projekt graficzny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152" w:rsidRPr="002C64E0">
      <w:rPr>
        <w:rFonts w:ascii="Lato Black" w:hAnsi="Lato Black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39FE6294" wp14:editId="792770D9">
          <wp:simplePos x="0" y="0"/>
          <wp:positionH relativeFrom="margin">
            <wp:posOffset>-115570</wp:posOffset>
          </wp:positionH>
          <wp:positionV relativeFrom="paragraph">
            <wp:posOffset>116840</wp:posOffset>
          </wp:positionV>
          <wp:extent cx="2113280" cy="647700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zs_up_logo-300x9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1A9" w:rsidRPr="002C64E0">
      <w:rPr>
        <w:rFonts w:ascii="Lato Black" w:hAnsi="Lato Black"/>
        <w:sz w:val="18"/>
        <w:szCs w:val="18"/>
      </w:rPr>
      <w:t>AKADEMICKI ZWIĄZEK SPORTOWY</w:t>
    </w:r>
  </w:p>
  <w:p w14:paraId="5FBA5F6D" w14:textId="6B5D5B2B" w:rsidR="004121A9" w:rsidRPr="002C64E0" w:rsidRDefault="004121A9" w:rsidP="00764502">
    <w:pPr>
      <w:pStyle w:val="Nagwek"/>
      <w:jc w:val="center"/>
      <w:rPr>
        <w:rFonts w:ascii="Lato Black" w:hAnsi="Lato Black"/>
        <w:sz w:val="18"/>
        <w:szCs w:val="18"/>
      </w:rPr>
    </w:pPr>
    <w:r w:rsidRPr="002C64E0">
      <w:rPr>
        <w:rFonts w:ascii="Lato Black" w:hAnsi="Lato Black"/>
        <w:sz w:val="18"/>
        <w:szCs w:val="18"/>
      </w:rPr>
      <w:t>KLUB UCZELNIANY</w:t>
    </w:r>
  </w:p>
  <w:p w14:paraId="0BEBBC2E" w14:textId="5251CC94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 Black" w:hAnsi="Lato Black"/>
        <w:sz w:val="18"/>
        <w:szCs w:val="18"/>
      </w:rPr>
      <w:t>POLITECHNIKI OPOLSKIEJ</w:t>
    </w:r>
  </w:p>
  <w:p w14:paraId="6D9EF38B" w14:textId="77777777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</w:p>
  <w:p w14:paraId="05F21C9A" w14:textId="77777777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" w:hAnsi="Lato"/>
        <w:sz w:val="18"/>
        <w:szCs w:val="18"/>
      </w:rPr>
      <w:t>45-758 Opole, ul. Prószkowska 76/9a</w:t>
    </w:r>
  </w:p>
  <w:p w14:paraId="343FF239" w14:textId="06A6B346" w:rsidR="004121A9" w:rsidRPr="002C64E0" w:rsidRDefault="004A2060" w:rsidP="00764502">
    <w:pPr>
      <w:pStyle w:val="Nagwek"/>
      <w:jc w:val="center"/>
      <w:rPr>
        <w:rFonts w:ascii="Lato" w:hAnsi="Lato"/>
        <w:sz w:val="18"/>
        <w:szCs w:val="18"/>
      </w:rPr>
    </w:pPr>
    <w:hyperlink r:id="rId3" w:history="1">
      <w:r w:rsidRPr="002C64E0">
        <w:rPr>
          <w:rStyle w:val="Hipercze"/>
          <w:rFonts w:ascii="Lato" w:hAnsi="Lato"/>
          <w:sz w:val="18"/>
          <w:szCs w:val="18"/>
        </w:rPr>
        <w:t>www.azsopole.pl</w:t>
      </w:r>
    </w:hyperlink>
    <w:r w:rsidRPr="002C64E0">
      <w:rPr>
        <w:rFonts w:ascii="Lato" w:hAnsi="Lato"/>
        <w:sz w:val="18"/>
        <w:szCs w:val="18"/>
      </w:rPr>
      <w:t xml:space="preserve"> </w:t>
    </w:r>
    <w:hyperlink r:id="rId4" w:history="1">
      <w:r w:rsidR="007464C6" w:rsidRPr="001A09AC">
        <w:rPr>
          <w:rStyle w:val="Hipercze"/>
          <w:rFonts w:ascii="Lato" w:hAnsi="Lato"/>
          <w:sz w:val="18"/>
          <w:szCs w:val="18"/>
        </w:rPr>
        <w:t>plywanie@azsopole.pl</w:t>
      </w:r>
    </w:hyperlink>
  </w:p>
  <w:p w14:paraId="143C49FA" w14:textId="2CA2E662" w:rsidR="004121A9" w:rsidRPr="002C64E0" w:rsidRDefault="002C64E0" w:rsidP="00764502">
    <w:pPr>
      <w:pStyle w:val="Nagwek"/>
      <w:jc w:val="center"/>
      <w:rPr>
        <w:rFonts w:ascii="Lato" w:hAnsi="Lato"/>
        <w:sz w:val="18"/>
        <w:szCs w:val="18"/>
      </w:rPr>
    </w:pPr>
    <w:proofErr w:type="spellStart"/>
    <w:r w:rsidRPr="002C64E0">
      <w:rPr>
        <w:rFonts w:ascii="Lato" w:hAnsi="Lato"/>
        <w:sz w:val="18"/>
        <w:szCs w:val="18"/>
      </w:rPr>
      <w:t>tel</w:t>
    </w:r>
    <w:proofErr w:type="spellEnd"/>
    <w:r w:rsidRPr="002C64E0">
      <w:rPr>
        <w:rFonts w:ascii="Lato" w:hAnsi="Lato"/>
        <w:sz w:val="18"/>
        <w:szCs w:val="18"/>
      </w:rPr>
      <w:t>: +48 77 449 83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B49"/>
    <w:multiLevelType w:val="hybridMultilevel"/>
    <w:tmpl w:val="AFC6D8C6"/>
    <w:lvl w:ilvl="0" w:tplc="C4103ECC">
      <w:start w:val="1"/>
      <w:numFmt w:val="decimal"/>
      <w:lvlText w:val="%1."/>
      <w:lvlJc w:val="left"/>
      <w:pPr>
        <w:ind w:left="1700" w:hanging="708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F73850"/>
    <w:multiLevelType w:val="hybridMultilevel"/>
    <w:tmpl w:val="0E786878"/>
    <w:lvl w:ilvl="0" w:tplc="D8A6F5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41860"/>
    <w:multiLevelType w:val="hybridMultilevel"/>
    <w:tmpl w:val="9AE821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65E67"/>
    <w:multiLevelType w:val="hybridMultilevel"/>
    <w:tmpl w:val="7AD8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819"/>
    <w:multiLevelType w:val="hybridMultilevel"/>
    <w:tmpl w:val="E0DE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532"/>
    <w:multiLevelType w:val="hybridMultilevel"/>
    <w:tmpl w:val="57FE0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324B"/>
    <w:multiLevelType w:val="hybridMultilevel"/>
    <w:tmpl w:val="8E0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48FA"/>
    <w:multiLevelType w:val="hybridMultilevel"/>
    <w:tmpl w:val="AB4896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75060B8"/>
    <w:multiLevelType w:val="hybridMultilevel"/>
    <w:tmpl w:val="608AF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0E6A"/>
    <w:multiLevelType w:val="hybridMultilevel"/>
    <w:tmpl w:val="B3F4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09A1"/>
    <w:multiLevelType w:val="hybridMultilevel"/>
    <w:tmpl w:val="428E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7569"/>
    <w:multiLevelType w:val="hybridMultilevel"/>
    <w:tmpl w:val="1AD8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6587"/>
    <w:multiLevelType w:val="hybridMultilevel"/>
    <w:tmpl w:val="EE025AA0"/>
    <w:lvl w:ilvl="0" w:tplc="5ECC15C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40A02"/>
    <w:multiLevelType w:val="hybridMultilevel"/>
    <w:tmpl w:val="3A182EE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6B52E2"/>
    <w:multiLevelType w:val="hybridMultilevel"/>
    <w:tmpl w:val="0228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24D1"/>
    <w:multiLevelType w:val="hybridMultilevel"/>
    <w:tmpl w:val="2F9A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84363"/>
    <w:multiLevelType w:val="hybridMultilevel"/>
    <w:tmpl w:val="ED569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788C"/>
    <w:multiLevelType w:val="hybridMultilevel"/>
    <w:tmpl w:val="C7B85F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33B0A"/>
    <w:multiLevelType w:val="hybridMultilevel"/>
    <w:tmpl w:val="5694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374FE"/>
    <w:multiLevelType w:val="hybridMultilevel"/>
    <w:tmpl w:val="6C38F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15494"/>
    <w:multiLevelType w:val="hybridMultilevel"/>
    <w:tmpl w:val="132827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132624B"/>
    <w:multiLevelType w:val="hybridMultilevel"/>
    <w:tmpl w:val="601C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54A5"/>
    <w:multiLevelType w:val="hybridMultilevel"/>
    <w:tmpl w:val="C49AE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442D6A"/>
    <w:multiLevelType w:val="hybridMultilevel"/>
    <w:tmpl w:val="F1C22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D4EB9"/>
    <w:multiLevelType w:val="hybridMultilevel"/>
    <w:tmpl w:val="BF1629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9F15CEE"/>
    <w:multiLevelType w:val="hybridMultilevel"/>
    <w:tmpl w:val="A7AAA0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369CC"/>
    <w:multiLevelType w:val="hybridMultilevel"/>
    <w:tmpl w:val="19D20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1997">
    <w:abstractNumId w:val="22"/>
  </w:num>
  <w:num w:numId="2" w16cid:durableId="581839418">
    <w:abstractNumId w:val="1"/>
  </w:num>
  <w:num w:numId="3" w16cid:durableId="170485261">
    <w:abstractNumId w:val="19"/>
  </w:num>
  <w:num w:numId="4" w16cid:durableId="241185965">
    <w:abstractNumId w:val="15"/>
  </w:num>
  <w:num w:numId="5" w16cid:durableId="799609035">
    <w:abstractNumId w:val="4"/>
  </w:num>
  <w:num w:numId="6" w16cid:durableId="1451822302">
    <w:abstractNumId w:val="9"/>
  </w:num>
  <w:num w:numId="7" w16cid:durableId="1530415190">
    <w:abstractNumId w:val="6"/>
  </w:num>
  <w:num w:numId="8" w16cid:durableId="1373386327">
    <w:abstractNumId w:val="5"/>
  </w:num>
  <w:num w:numId="9" w16cid:durableId="2139255018">
    <w:abstractNumId w:val="2"/>
  </w:num>
  <w:num w:numId="10" w16cid:durableId="1510876706">
    <w:abstractNumId w:val="3"/>
  </w:num>
  <w:num w:numId="11" w16cid:durableId="1128937516">
    <w:abstractNumId w:val="12"/>
  </w:num>
  <w:num w:numId="12" w16cid:durableId="267201767">
    <w:abstractNumId w:val="17"/>
  </w:num>
  <w:num w:numId="13" w16cid:durableId="1628656801">
    <w:abstractNumId w:val="23"/>
  </w:num>
  <w:num w:numId="14" w16cid:durableId="746196511">
    <w:abstractNumId w:val="21"/>
  </w:num>
  <w:num w:numId="15" w16cid:durableId="1187524385">
    <w:abstractNumId w:val="10"/>
  </w:num>
  <w:num w:numId="16" w16cid:durableId="2113477480">
    <w:abstractNumId w:val="8"/>
  </w:num>
  <w:num w:numId="17" w16cid:durableId="1020743453">
    <w:abstractNumId w:val="16"/>
  </w:num>
  <w:num w:numId="18" w16cid:durableId="1094284508">
    <w:abstractNumId w:val="25"/>
  </w:num>
  <w:num w:numId="19" w16cid:durableId="1274629284">
    <w:abstractNumId w:val="20"/>
  </w:num>
  <w:num w:numId="20" w16cid:durableId="2017030817">
    <w:abstractNumId w:val="18"/>
  </w:num>
  <w:num w:numId="21" w16cid:durableId="1823234899">
    <w:abstractNumId w:val="11"/>
  </w:num>
  <w:num w:numId="22" w16cid:durableId="135804826">
    <w:abstractNumId w:val="13"/>
  </w:num>
  <w:num w:numId="23" w16cid:durableId="426078376">
    <w:abstractNumId w:val="7"/>
  </w:num>
  <w:num w:numId="24" w16cid:durableId="511339598">
    <w:abstractNumId w:val="14"/>
  </w:num>
  <w:num w:numId="25" w16cid:durableId="2027365192">
    <w:abstractNumId w:val="0"/>
  </w:num>
  <w:num w:numId="26" w16cid:durableId="2024748755">
    <w:abstractNumId w:val="26"/>
  </w:num>
  <w:num w:numId="27" w16cid:durableId="19519379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F3"/>
    <w:rsid w:val="000130BA"/>
    <w:rsid w:val="00024E0F"/>
    <w:rsid w:val="00026534"/>
    <w:rsid w:val="00027801"/>
    <w:rsid w:val="00055D3F"/>
    <w:rsid w:val="00056A2C"/>
    <w:rsid w:val="000629AE"/>
    <w:rsid w:val="00070849"/>
    <w:rsid w:val="000818D4"/>
    <w:rsid w:val="00093F30"/>
    <w:rsid w:val="00095193"/>
    <w:rsid w:val="000A1269"/>
    <w:rsid w:val="000B1B88"/>
    <w:rsid w:val="000D1C9F"/>
    <w:rsid w:val="000D39E5"/>
    <w:rsid w:val="000D5EA8"/>
    <w:rsid w:val="000D6184"/>
    <w:rsid w:val="000E14AB"/>
    <w:rsid w:val="000F4845"/>
    <w:rsid w:val="000F5620"/>
    <w:rsid w:val="000F7E1F"/>
    <w:rsid w:val="00132AEA"/>
    <w:rsid w:val="0014131D"/>
    <w:rsid w:val="00157423"/>
    <w:rsid w:val="0017284A"/>
    <w:rsid w:val="00181A9F"/>
    <w:rsid w:val="001B5A8B"/>
    <w:rsid w:val="001C73C7"/>
    <w:rsid w:val="001F1627"/>
    <w:rsid w:val="001F7C5C"/>
    <w:rsid w:val="00205078"/>
    <w:rsid w:val="00212DA7"/>
    <w:rsid w:val="00214302"/>
    <w:rsid w:val="002232BF"/>
    <w:rsid w:val="00230130"/>
    <w:rsid w:val="00230BA7"/>
    <w:rsid w:val="00236A9E"/>
    <w:rsid w:val="002447DC"/>
    <w:rsid w:val="00254088"/>
    <w:rsid w:val="002604CA"/>
    <w:rsid w:val="00260F9C"/>
    <w:rsid w:val="00267956"/>
    <w:rsid w:val="00273520"/>
    <w:rsid w:val="00274F22"/>
    <w:rsid w:val="00285064"/>
    <w:rsid w:val="002A3A45"/>
    <w:rsid w:val="002B0126"/>
    <w:rsid w:val="002B1656"/>
    <w:rsid w:val="002C3ADF"/>
    <w:rsid w:val="002C64E0"/>
    <w:rsid w:val="002C7D92"/>
    <w:rsid w:val="002D56BE"/>
    <w:rsid w:val="002F0B93"/>
    <w:rsid w:val="002F3A84"/>
    <w:rsid w:val="002F647B"/>
    <w:rsid w:val="0030235B"/>
    <w:rsid w:val="003218CF"/>
    <w:rsid w:val="00330F4E"/>
    <w:rsid w:val="00331329"/>
    <w:rsid w:val="00332EB4"/>
    <w:rsid w:val="00335336"/>
    <w:rsid w:val="003379AF"/>
    <w:rsid w:val="003558CA"/>
    <w:rsid w:val="003759E9"/>
    <w:rsid w:val="003844D0"/>
    <w:rsid w:val="003857D2"/>
    <w:rsid w:val="003955CD"/>
    <w:rsid w:val="003B7274"/>
    <w:rsid w:val="003D0C05"/>
    <w:rsid w:val="003D1467"/>
    <w:rsid w:val="003D327E"/>
    <w:rsid w:val="003D7C78"/>
    <w:rsid w:val="003F75EE"/>
    <w:rsid w:val="0040058C"/>
    <w:rsid w:val="00406CC6"/>
    <w:rsid w:val="004121A9"/>
    <w:rsid w:val="0041745A"/>
    <w:rsid w:val="0042265F"/>
    <w:rsid w:val="00431679"/>
    <w:rsid w:val="00432066"/>
    <w:rsid w:val="004400FC"/>
    <w:rsid w:val="0044261F"/>
    <w:rsid w:val="0044350F"/>
    <w:rsid w:val="0047375A"/>
    <w:rsid w:val="00477026"/>
    <w:rsid w:val="004774A8"/>
    <w:rsid w:val="004A2060"/>
    <w:rsid w:val="004A2A6F"/>
    <w:rsid w:val="004A3D2A"/>
    <w:rsid w:val="004B114F"/>
    <w:rsid w:val="004C4043"/>
    <w:rsid w:val="004D5F10"/>
    <w:rsid w:val="004D7BBD"/>
    <w:rsid w:val="004F454C"/>
    <w:rsid w:val="004F646E"/>
    <w:rsid w:val="0050249D"/>
    <w:rsid w:val="0051089A"/>
    <w:rsid w:val="00515CB3"/>
    <w:rsid w:val="00536EA3"/>
    <w:rsid w:val="0055347A"/>
    <w:rsid w:val="005A0FBD"/>
    <w:rsid w:val="005B3BCD"/>
    <w:rsid w:val="005C40C5"/>
    <w:rsid w:val="005D1502"/>
    <w:rsid w:val="005D3170"/>
    <w:rsid w:val="00612A17"/>
    <w:rsid w:val="00617CDD"/>
    <w:rsid w:val="00627EC6"/>
    <w:rsid w:val="00643B63"/>
    <w:rsid w:val="0064699B"/>
    <w:rsid w:val="00652EC3"/>
    <w:rsid w:val="00653475"/>
    <w:rsid w:val="00656369"/>
    <w:rsid w:val="00692EF4"/>
    <w:rsid w:val="006931F5"/>
    <w:rsid w:val="006945C3"/>
    <w:rsid w:val="006A70B7"/>
    <w:rsid w:val="006C067B"/>
    <w:rsid w:val="006C3897"/>
    <w:rsid w:val="006C468E"/>
    <w:rsid w:val="006D0B86"/>
    <w:rsid w:val="006E61FD"/>
    <w:rsid w:val="006F706E"/>
    <w:rsid w:val="00702D56"/>
    <w:rsid w:val="00714B0F"/>
    <w:rsid w:val="00715E43"/>
    <w:rsid w:val="007464C6"/>
    <w:rsid w:val="00751898"/>
    <w:rsid w:val="0075222D"/>
    <w:rsid w:val="00764502"/>
    <w:rsid w:val="00764557"/>
    <w:rsid w:val="00764F51"/>
    <w:rsid w:val="00770EE5"/>
    <w:rsid w:val="0077213C"/>
    <w:rsid w:val="007B397B"/>
    <w:rsid w:val="007D2242"/>
    <w:rsid w:val="007D4970"/>
    <w:rsid w:val="007D543B"/>
    <w:rsid w:val="007D72C9"/>
    <w:rsid w:val="007E1EC4"/>
    <w:rsid w:val="007F41EA"/>
    <w:rsid w:val="0080642D"/>
    <w:rsid w:val="008106BF"/>
    <w:rsid w:val="0083615F"/>
    <w:rsid w:val="00841926"/>
    <w:rsid w:val="008525D0"/>
    <w:rsid w:val="00870CED"/>
    <w:rsid w:val="00874491"/>
    <w:rsid w:val="0088537E"/>
    <w:rsid w:val="00897665"/>
    <w:rsid w:val="008A5B5F"/>
    <w:rsid w:val="008D4D9B"/>
    <w:rsid w:val="008D523C"/>
    <w:rsid w:val="008D641A"/>
    <w:rsid w:val="00903DD4"/>
    <w:rsid w:val="0090655E"/>
    <w:rsid w:val="009130FA"/>
    <w:rsid w:val="00913521"/>
    <w:rsid w:val="009158CA"/>
    <w:rsid w:val="009255FB"/>
    <w:rsid w:val="00925A06"/>
    <w:rsid w:val="00937581"/>
    <w:rsid w:val="00975674"/>
    <w:rsid w:val="009818C3"/>
    <w:rsid w:val="00985D73"/>
    <w:rsid w:val="009902A5"/>
    <w:rsid w:val="009A10FD"/>
    <w:rsid w:val="009B2958"/>
    <w:rsid w:val="009B7CE7"/>
    <w:rsid w:val="009C3973"/>
    <w:rsid w:val="009D17F7"/>
    <w:rsid w:val="009D5E2B"/>
    <w:rsid w:val="009F04C2"/>
    <w:rsid w:val="009F165B"/>
    <w:rsid w:val="009F5F42"/>
    <w:rsid w:val="00A10989"/>
    <w:rsid w:val="00A17DFD"/>
    <w:rsid w:val="00A23F28"/>
    <w:rsid w:val="00A32A30"/>
    <w:rsid w:val="00A36C4F"/>
    <w:rsid w:val="00A81CAE"/>
    <w:rsid w:val="00A830CA"/>
    <w:rsid w:val="00AA03F5"/>
    <w:rsid w:val="00AB3EC2"/>
    <w:rsid w:val="00AC1C44"/>
    <w:rsid w:val="00AD08C7"/>
    <w:rsid w:val="00AF4957"/>
    <w:rsid w:val="00B26EA9"/>
    <w:rsid w:val="00B30697"/>
    <w:rsid w:val="00B34BDF"/>
    <w:rsid w:val="00B37E8C"/>
    <w:rsid w:val="00B41D7B"/>
    <w:rsid w:val="00B428F8"/>
    <w:rsid w:val="00B73BF4"/>
    <w:rsid w:val="00B8431B"/>
    <w:rsid w:val="00B9416B"/>
    <w:rsid w:val="00BA10DA"/>
    <w:rsid w:val="00BA5F48"/>
    <w:rsid w:val="00BB572F"/>
    <w:rsid w:val="00BB62E4"/>
    <w:rsid w:val="00BC54F7"/>
    <w:rsid w:val="00BD6A3C"/>
    <w:rsid w:val="00BF1360"/>
    <w:rsid w:val="00C11044"/>
    <w:rsid w:val="00C13B8A"/>
    <w:rsid w:val="00C1640E"/>
    <w:rsid w:val="00C31137"/>
    <w:rsid w:val="00C53AFF"/>
    <w:rsid w:val="00C70E8D"/>
    <w:rsid w:val="00C82422"/>
    <w:rsid w:val="00CC0CC2"/>
    <w:rsid w:val="00CC2BD5"/>
    <w:rsid w:val="00CC54BE"/>
    <w:rsid w:val="00CC6D25"/>
    <w:rsid w:val="00CD2357"/>
    <w:rsid w:val="00CD6BE8"/>
    <w:rsid w:val="00CE0037"/>
    <w:rsid w:val="00CF2242"/>
    <w:rsid w:val="00D7117A"/>
    <w:rsid w:val="00D76D6C"/>
    <w:rsid w:val="00D87D68"/>
    <w:rsid w:val="00D90677"/>
    <w:rsid w:val="00D9535B"/>
    <w:rsid w:val="00D96EB3"/>
    <w:rsid w:val="00DA4571"/>
    <w:rsid w:val="00DB15C7"/>
    <w:rsid w:val="00DD13F9"/>
    <w:rsid w:val="00DE01A8"/>
    <w:rsid w:val="00DE419E"/>
    <w:rsid w:val="00DF1698"/>
    <w:rsid w:val="00DF2FA8"/>
    <w:rsid w:val="00E0043B"/>
    <w:rsid w:val="00E00B4E"/>
    <w:rsid w:val="00E06861"/>
    <w:rsid w:val="00E2147F"/>
    <w:rsid w:val="00E27BD3"/>
    <w:rsid w:val="00E44792"/>
    <w:rsid w:val="00E565DA"/>
    <w:rsid w:val="00E57C02"/>
    <w:rsid w:val="00E66EF3"/>
    <w:rsid w:val="00E74B81"/>
    <w:rsid w:val="00E91265"/>
    <w:rsid w:val="00E94D8F"/>
    <w:rsid w:val="00EA7BB0"/>
    <w:rsid w:val="00EB19E3"/>
    <w:rsid w:val="00EC1759"/>
    <w:rsid w:val="00EC1869"/>
    <w:rsid w:val="00EC7AB6"/>
    <w:rsid w:val="00ED6DB6"/>
    <w:rsid w:val="00F064E7"/>
    <w:rsid w:val="00F07152"/>
    <w:rsid w:val="00F0764E"/>
    <w:rsid w:val="00F21BC6"/>
    <w:rsid w:val="00F440B4"/>
    <w:rsid w:val="00F44A95"/>
    <w:rsid w:val="00F456F8"/>
    <w:rsid w:val="00F46DBD"/>
    <w:rsid w:val="00F5030C"/>
    <w:rsid w:val="00F50310"/>
    <w:rsid w:val="00F5479E"/>
    <w:rsid w:val="00F82E63"/>
    <w:rsid w:val="00FB388D"/>
    <w:rsid w:val="00FB6AC6"/>
    <w:rsid w:val="00FC2E92"/>
    <w:rsid w:val="00FC403A"/>
    <w:rsid w:val="00FD1471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ECA"/>
  <w15:docId w15:val="{97CA80B9-7782-46BC-AE00-A23E41E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2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2FA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6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A9"/>
  </w:style>
  <w:style w:type="paragraph" w:styleId="Stopka">
    <w:name w:val="footer"/>
    <w:basedOn w:val="Normalny"/>
    <w:link w:val="Stopka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A9"/>
  </w:style>
  <w:style w:type="character" w:styleId="Hipercze">
    <w:name w:val="Hyperlink"/>
    <w:basedOn w:val="Domylnaczcionkaakapitu"/>
    <w:uiPriority w:val="99"/>
    <w:unhideWhenUsed/>
    <w:rsid w:val="004121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BBD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B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B8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735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4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F2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F7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sopole.pl/dyscypliny/sekcjaply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lywanie@azsopol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!_AZS_!!\2017\PISMA.WYCHODZ&#260;CE\pismo.azs.la.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4F46-26FB-4B81-BF41-EFC8621D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pismo.azs.la.szablon.dotx</Template>
  <TotalTime>291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REGULAMIN SEKCJI WYCZYNOWEJ AKADEMICKIEGO ZWIĄZKU SPORTOWEGO KLUBU UCZELNIANEGO </vt:lpstr>
    </vt:vector>
  </TitlesOfParts>
  <Company>AZS KU Politechniki Opolskiej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cp:keywords/>
  <dc:description/>
  <cp:lastModifiedBy>Szymon Kaczmarzyk</cp:lastModifiedBy>
  <cp:revision>28</cp:revision>
  <cp:lastPrinted>2023-06-29T12:42:00Z</cp:lastPrinted>
  <dcterms:created xsi:type="dcterms:W3CDTF">2024-01-03T10:38:00Z</dcterms:created>
  <dcterms:modified xsi:type="dcterms:W3CDTF">2025-04-04T08:51:00Z</dcterms:modified>
</cp:coreProperties>
</file>